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39" w:rsidRDefault="00AF032B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Västäräkki Pellossa</w:t>
      </w:r>
    </w:p>
    <w:p w:rsidR="00AF032B" w:rsidRDefault="00AF032B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F032B" w:rsidRDefault="00AF032B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AF032B" w:rsidRDefault="00AF032B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Maaliskuun lopussa kevät eteni muutamana päivänä tosi nopeasti. Pellossa nähtiin västäräkki 28.3. ja pari päivää myöhemmin Kemissä ennätysaikainen taivaanvuohi. Muut tämän kevään havainnot näistä lajeista löytyvät vasta satoja kilometrejä etelämpää.</w:t>
      </w:r>
    </w:p>
    <w:p w:rsidR="00AF032B" w:rsidRDefault="006F5BF2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Kiuru ehti Enontekiön Sonkamuotkaan 27.3. ja kottarainen samana päivänä Ivaloon. Meri-Lappiin nämä lajit tulivat jo 24. ja 25.3. - kiuruhavaintoja on siellä tehty tähän mennessä yhdeksän ja kottaraishavaintoja 12.</w:t>
      </w:r>
    </w:p>
    <w:p w:rsidR="003D5D2F" w:rsidRDefault="003D5D2F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Perjantaina, 29.3., Meri-Lappiin saapuivat merihanhi ja punarinta, kun taas Lapin lintutieteellisen yhdistyksen </w:t>
      </w:r>
      <w:r w:rsidR="004562A4">
        <w:rPr>
          <w:rFonts w:ascii="Times New Roman" w:hAnsi="Times New Roman" w:cs="Times New Roman"/>
          <w:sz w:val="24"/>
          <w:szCs w:val="24"/>
        </w:rPr>
        <w:t xml:space="preserve">(LLY) </w:t>
      </w:r>
      <w:r>
        <w:rPr>
          <w:rFonts w:ascii="Times New Roman" w:hAnsi="Times New Roman" w:cs="Times New Roman"/>
          <w:sz w:val="24"/>
          <w:szCs w:val="24"/>
        </w:rPr>
        <w:t xml:space="preserve">Pellossa kirjattiin kalalokin ohilento ja tikli ruokintapaikalla. </w:t>
      </w:r>
    </w:p>
    <w:p w:rsidR="00D36B1C" w:rsidRDefault="003D5D2F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Lauantaina, 30.3., </w:t>
      </w:r>
      <w:r w:rsidR="00D36B1C">
        <w:rPr>
          <w:rFonts w:ascii="Times New Roman" w:hAnsi="Times New Roman" w:cs="Times New Roman"/>
          <w:sz w:val="24"/>
          <w:szCs w:val="24"/>
        </w:rPr>
        <w:t>luotokirvinen etsi ruokaa lintuharrastajille tutussa paikassa Kemin Pajusaaressa. Samana päivänä tavoitettiin uuttukyyhky lumenkaatopaikalta Kemin Nällissä ja päivää myöhemmin Tornion Riukkajängällä.</w:t>
      </w:r>
    </w:p>
    <w:p w:rsidR="003D5D2F" w:rsidRDefault="00D36B1C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Töyhtöhyypp</w:t>
      </w:r>
      <w:r w:rsidR="003D5D2F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 xml:space="preserve"> löytyi</w:t>
      </w:r>
      <w:r w:rsidR="003D5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D5D2F">
        <w:rPr>
          <w:rFonts w:ascii="Times New Roman" w:hAnsi="Times New Roman" w:cs="Times New Roman"/>
          <w:sz w:val="24"/>
          <w:szCs w:val="24"/>
        </w:rPr>
        <w:t xml:space="preserve">aaliskuun viimeisenä </w:t>
      </w:r>
      <w:r>
        <w:rPr>
          <w:rFonts w:ascii="Times New Roman" w:hAnsi="Times New Roman" w:cs="Times New Roman"/>
          <w:sz w:val="24"/>
          <w:szCs w:val="24"/>
        </w:rPr>
        <w:t xml:space="preserve">kahdesta eri paikasta Torniossa </w:t>
      </w:r>
      <w:r w:rsidR="003D5D2F"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sz w:val="24"/>
          <w:szCs w:val="24"/>
        </w:rPr>
        <w:t>kiertelevänä Keminmaassa.</w:t>
      </w:r>
      <w:r w:rsidR="004562A4">
        <w:rPr>
          <w:rFonts w:ascii="Times New Roman" w:hAnsi="Times New Roman" w:cs="Times New Roman"/>
          <w:sz w:val="24"/>
          <w:szCs w:val="24"/>
        </w:rPr>
        <w:t xml:space="preserve"> Pohjois-Pohjanmaan lintutieteellisen yhdistyksen alueella hyyppähavaintoja on kertynyt kymmeniä sadoista yksilöistä.</w:t>
      </w:r>
    </w:p>
    <w:p w:rsidR="004562A4" w:rsidRDefault="004562A4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Keminmaan huippuaikainen tuulihaukka sai seuraa LLY:n ennätyslinnusta, joka yhytettiin Ranuan opiston pelloilta 31.3. </w:t>
      </w:r>
    </w:p>
    <w:p w:rsidR="004562A4" w:rsidRDefault="00E73B3F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562A4">
        <w:rPr>
          <w:rFonts w:ascii="Times New Roman" w:hAnsi="Times New Roman" w:cs="Times New Roman"/>
          <w:sz w:val="24"/>
          <w:szCs w:val="24"/>
        </w:rPr>
        <w:t>arhaiskevään muuttolintujen varmojen tuloaikojen selvittäminen on usein vaikeaa täällä talvehtineiden tähden. Esimerkiksi sinisors</w:t>
      </w:r>
      <w:r>
        <w:rPr>
          <w:rFonts w:ascii="Times New Roman" w:hAnsi="Times New Roman" w:cs="Times New Roman"/>
          <w:sz w:val="24"/>
          <w:szCs w:val="24"/>
        </w:rPr>
        <w:t>i</w:t>
      </w:r>
      <w:r w:rsidR="004562A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nähtiin m</w:t>
      </w:r>
      <w:r w:rsidR="004562A4">
        <w:rPr>
          <w:rFonts w:ascii="Times New Roman" w:hAnsi="Times New Roman" w:cs="Times New Roman"/>
          <w:sz w:val="24"/>
          <w:szCs w:val="24"/>
        </w:rPr>
        <w:t xml:space="preserve">enneenä talvena </w:t>
      </w:r>
      <w:r>
        <w:rPr>
          <w:rFonts w:ascii="Times New Roman" w:hAnsi="Times New Roman" w:cs="Times New Roman"/>
          <w:sz w:val="24"/>
          <w:szCs w:val="24"/>
        </w:rPr>
        <w:t>yllättävän paljon eri puolilla Lappia. En ole varma, onko Meri-Lapissa kirjattu vielä yhtään aitoa muuttajaa, mutta 31.3. Sodankylän Vuotson kanavan koiraslintu luultavasti oli sellainen.</w:t>
      </w:r>
    </w:p>
    <w:p w:rsidR="00E73B3F" w:rsidRDefault="00E73B3F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 lisää </w:t>
      </w:r>
      <w:hyperlink r:id="rId4" w:history="1">
        <w:r w:rsidRPr="00D01248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D01248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D01248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73B3F" w:rsidRDefault="00E73B3F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73B3F" w:rsidRDefault="00D338A5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D338A5" w:rsidRDefault="00D338A5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Uuttukyyhky</w:t>
      </w:r>
    </w:p>
    <w:p w:rsidR="00D338A5" w:rsidRDefault="00D338A5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Etelä- ja Keski-Euroopan pesimälintu, jonka levinneisyys ulottuu Keski-Aasiaan. Meillä </w:t>
      </w:r>
      <w:r w:rsidR="00326F9D">
        <w:rPr>
          <w:rFonts w:ascii="Times New Roman" w:hAnsi="Times New Roman" w:cs="Times New Roman"/>
          <w:sz w:val="24"/>
          <w:szCs w:val="24"/>
        </w:rPr>
        <w:t>uuttukyyhky on levinneisyytensä pohjoisrajoilla. Runsain L</w:t>
      </w:r>
      <w:r>
        <w:rPr>
          <w:rFonts w:ascii="Times New Roman" w:hAnsi="Times New Roman" w:cs="Times New Roman"/>
          <w:sz w:val="24"/>
          <w:szCs w:val="24"/>
        </w:rPr>
        <w:t>ounais</w:t>
      </w:r>
      <w:r w:rsidR="00326F9D">
        <w:rPr>
          <w:rFonts w:ascii="Times New Roman" w:hAnsi="Times New Roman" w:cs="Times New Roman"/>
          <w:sz w:val="24"/>
          <w:szCs w:val="24"/>
        </w:rPr>
        <w:t>-Suomessa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6F9D">
        <w:rPr>
          <w:rFonts w:ascii="Times New Roman" w:hAnsi="Times New Roman" w:cs="Times New Roman"/>
          <w:sz w:val="24"/>
          <w:szCs w:val="24"/>
        </w:rPr>
        <w:t xml:space="preserve">mistä </w:t>
      </w:r>
      <w:r>
        <w:rPr>
          <w:rFonts w:ascii="Times New Roman" w:hAnsi="Times New Roman" w:cs="Times New Roman"/>
          <w:sz w:val="24"/>
          <w:szCs w:val="24"/>
        </w:rPr>
        <w:t>esiintymi</w:t>
      </w:r>
      <w:r w:rsidR="00326F9D">
        <w:rPr>
          <w:rFonts w:ascii="Times New Roman" w:hAnsi="Times New Roman" w:cs="Times New Roman"/>
          <w:sz w:val="24"/>
          <w:szCs w:val="24"/>
        </w:rPr>
        <w:t>salue</w:t>
      </w:r>
      <w:r>
        <w:rPr>
          <w:rFonts w:ascii="Times New Roman" w:hAnsi="Times New Roman" w:cs="Times New Roman"/>
          <w:sz w:val="24"/>
          <w:szCs w:val="24"/>
        </w:rPr>
        <w:t xml:space="preserve"> ulottuu </w:t>
      </w:r>
      <w:r w:rsidR="00326F9D">
        <w:rPr>
          <w:rFonts w:ascii="Times New Roman" w:hAnsi="Times New Roman" w:cs="Times New Roman"/>
          <w:sz w:val="24"/>
          <w:szCs w:val="24"/>
        </w:rPr>
        <w:t>nykyään Perämeren rannikolle.</w:t>
      </w:r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Kulttuurilintu, joka ruokailee pelloilla ja niityillä.</w:t>
      </w:r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Pesä puunkolossa tai uutussa eli isossa pöntössä. </w:t>
      </w:r>
      <w:proofErr w:type="gramStart"/>
      <w:r>
        <w:rPr>
          <w:rFonts w:ascii="Times New Roman" w:hAnsi="Times New Roman" w:cs="Times New Roman"/>
          <w:sz w:val="24"/>
          <w:szCs w:val="24"/>
        </w:rPr>
        <w:t>Munia muiden kyyhkyjen tavoin kaksi.</w:t>
      </w:r>
      <w:proofErr w:type="gramEnd"/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Soidinääni on tahdikkaan huhuileva huu-u huu-u huu-u…</w:t>
      </w:r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Ravintona ovat erilaiset siemenet, mutta myös marjat ja kotilot.</w:t>
      </w:r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Uuttukyyhkykanta taantui viime vuosisadalla etenkin pohjoisessa. Tällä vuosituhannella on tapahtunut selvää elpymistä, niin että laji luokitellaan elinvoimaiseksi.</w:t>
      </w:r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Lounaismuuttaja, joka suomalaisten rengaslöytöjen perusteella talvehtii lähinnä Ranskassa ja Espanjassa. </w:t>
      </w:r>
      <w:proofErr w:type="gramStart"/>
      <w:r>
        <w:rPr>
          <w:rFonts w:ascii="Times New Roman" w:hAnsi="Times New Roman" w:cs="Times New Roman"/>
          <w:sz w:val="24"/>
          <w:szCs w:val="24"/>
        </w:rPr>
        <w:t>Maamme varhaisimpia kevätmuuttajia.</w:t>
      </w:r>
      <w:proofErr w:type="gramEnd"/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vuosien tuloaikoja:</w:t>
      </w:r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2015: 5.4. (Xenus)</w:t>
      </w:r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29.3. (LLY)</w:t>
      </w:r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 27.3. (Xenus)</w:t>
      </w:r>
    </w:p>
    <w:p w:rsidR="00326F9D" w:rsidRDefault="00326F9D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10.4. (Xenus)</w:t>
      </w:r>
    </w:p>
    <w:p w:rsidR="005068EE" w:rsidRDefault="005068EE" w:rsidP="00AF0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68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A5"/>
    <w:rsid w:val="001E535E"/>
    <w:rsid w:val="00202DA5"/>
    <w:rsid w:val="002151EB"/>
    <w:rsid w:val="00326F9D"/>
    <w:rsid w:val="003D5D2F"/>
    <w:rsid w:val="004562A4"/>
    <w:rsid w:val="005068EE"/>
    <w:rsid w:val="00535639"/>
    <w:rsid w:val="005F4000"/>
    <w:rsid w:val="006F5BF2"/>
    <w:rsid w:val="00AF032B"/>
    <w:rsid w:val="00D338A5"/>
    <w:rsid w:val="00D36B1C"/>
    <w:rsid w:val="00E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D93FB-8B1E-474D-AD76-BB3A1AFC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73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ira.fi" TargetMode="External"/><Relationship Id="rId5" Type="http://schemas.openxmlformats.org/officeDocument/2006/relationships/hyperlink" Target="http://www.lly.fi" TargetMode="External"/><Relationship Id="rId4" Type="http://schemas.openxmlformats.org/officeDocument/2006/relationships/hyperlink" Target="http://www.xen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tuula laasanen</cp:lastModifiedBy>
  <cp:revision>3</cp:revision>
  <dcterms:created xsi:type="dcterms:W3CDTF">2019-04-08T16:14:00Z</dcterms:created>
  <dcterms:modified xsi:type="dcterms:W3CDTF">2019-04-08T17:04:00Z</dcterms:modified>
</cp:coreProperties>
</file>